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B514E4">
        <w:rPr>
          <w:rFonts w:ascii="GHEA Grapalat" w:hAnsi="GHEA Grapalat"/>
          <w:b/>
          <w:i/>
          <w:sz w:val="24"/>
          <w:szCs w:val="24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B514E4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F37D7C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Լևոն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Լամարա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>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37D7C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Մխիթար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Հերացու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Pr="00F37D7C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F37D7C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F37D7C">
        <w:rPr>
          <w:rFonts w:ascii="GHEA Grapalat" w:hAnsi="GHEA Grapalat" w:cs="Sylfaen"/>
          <w:sz w:val="24"/>
          <w:szCs w:val="24"/>
        </w:rPr>
        <w:t>ԳՀԱՊՁԲ-2018/16-7-ԵՊԲՀ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proofErr w:type="spellStart"/>
      <w:r>
        <w:rPr>
          <w:rFonts w:ascii="GHEA Grapalat" w:hAnsi="GHEA Grapalat"/>
          <w:sz w:val="24"/>
          <w:szCs w:val="24"/>
        </w:rPr>
        <w:t>1</w:t>
      </w:r>
      <w:proofErr w:type="spellEnd"/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424465">
        <w:rPr>
          <w:rFonts w:ascii="GHEA Grapalat" w:hAnsi="GHEA Grapalat"/>
          <w:sz w:val="24"/>
          <w:szCs w:val="24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14E4"/>
    <w:rsid w:val="00B735EE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167</cp:revision>
  <cp:lastPrinted>2018-05-17T05:40:00Z</cp:lastPrinted>
  <dcterms:created xsi:type="dcterms:W3CDTF">2015-10-12T06:46:00Z</dcterms:created>
  <dcterms:modified xsi:type="dcterms:W3CDTF">2018-05-25T08:03:00Z</dcterms:modified>
</cp:coreProperties>
</file>